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C4A" w:rsidRDefault="00BA6C4A" w:rsidP="00C41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-232564</wp:posOffset>
            </wp:positionH>
            <wp:positionV relativeFrom="paragraph">
              <wp:posOffset>0</wp:posOffset>
            </wp:positionV>
            <wp:extent cx="1352550" cy="743585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kpce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Materiały pomocnicze pracowni </w:t>
      </w:r>
      <w:r w:rsidR="00DE66ED">
        <w:rPr>
          <w:rFonts w:ascii="Times New Roman" w:hAnsi="Times New Roman" w:cs="Times New Roman"/>
          <w:b/>
          <w:sz w:val="24"/>
          <w:szCs w:val="24"/>
        </w:rPr>
        <w:t xml:space="preserve">stacjonarnej </w:t>
      </w:r>
      <w:r>
        <w:rPr>
          <w:rFonts w:ascii="Times New Roman" w:hAnsi="Times New Roman" w:cs="Times New Roman"/>
          <w:b/>
          <w:sz w:val="24"/>
          <w:szCs w:val="24"/>
        </w:rPr>
        <w:t xml:space="preserve">Pasco KPCEN </w:t>
      </w:r>
      <w:r w:rsidR="00DE66ED">
        <w:rPr>
          <w:rFonts w:ascii="Times New Roman" w:hAnsi="Times New Roman" w:cs="Times New Roman"/>
          <w:b/>
          <w:sz w:val="24"/>
          <w:szCs w:val="24"/>
        </w:rPr>
        <w:t>Toruń</w:t>
      </w:r>
    </w:p>
    <w:p w:rsidR="006A48A0" w:rsidRPr="00EC2365" w:rsidRDefault="00935B7A" w:rsidP="00C41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lekcji problemowej</w:t>
      </w:r>
      <w:r w:rsidR="00717445">
        <w:rPr>
          <w:rFonts w:ascii="Times New Roman" w:hAnsi="Times New Roman" w:cs="Times New Roman"/>
          <w:b/>
          <w:sz w:val="24"/>
          <w:szCs w:val="24"/>
        </w:rPr>
        <w:t xml:space="preserve"> pt. „Badamy proces fotosyntez</w:t>
      </w:r>
      <w:r w:rsidR="00580AD0" w:rsidRPr="00EC2365">
        <w:rPr>
          <w:rFonts w:ascii="Times New Roman" w:hAnsi="Times New Roman" w:cs="Times New Roman"/>
          <w:b/>
          <w:sz w:val="24"/>
          <w:szCs w:val="24"/>
        </w:rPr>
        <w:t>y”</w:t>
      </w:r>
    </w:p>
    <w:p w:rsidR="00EC2365" w:rsidRDefault="00EC2365">
      <w:pPr>
        <w:rPr>
          <w:rFonts w:ascii="Times New Roman" w:hAnsi="Times New Roman" w:cs="Times New Roman"/>
          <w:sz w:val="24"/>
          <w:szCs w:val="24"/>
        </w:rPr>
      </w:pP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Cel ogólny:</w:t>
      </w:r>
      <w:r w:rsidRPr="00DE66ED">
        <w:rPr>
          <w:rFonts w:ascii="Times New Roman" w:hAnsi="Times New Roman" w:cs="Times New Roman"/>
        </w:rPr>
        <w:t xml:space="preserve"> </w:t>
      </w:r>
      <w:r w:rsidR="00BA6C4A" w:rsidRPr="00DE66ED">
        <w:rPr>
          <w:rFonts w:ascii="Times New Roman" w:hAnsi="Times New Roman" w:cs="Times New Roman"/>
        </w:rPr>
        <w:t xml:space="preserve">planowanie </w:t>
      </w:r>
      <w:r w:rsidR="00DE66ED" w:rsidRPr="00DE66ED">
        <w:rPr>
          <w:rFonts w:ascii="Times New Roman" w:hAnsi="Times New Roman" w:cs="Times New Roman"/>
        </w:rPr>
        <w:t>i przeprowadzanie</w:t>
      </w:r>
      <w:r w:rsidR="00BA6C4A" w:rsidRPr="00DE66ED">
        <w:rPr>
          <w:rFonts w:ascii="Times New Roman" w:hAnsi="Times New Roman" w:cs="Times New Roman"/>
        </w:rPr>
        <w:t xml:space="preserve"> </w:t>
      </w:r>
      <w:r w:rsidR="00DE66ED">
        <w:rPr>
          <w:rFonts w:ascii="Times New Roman" w:hAnsi="Times New Roman" w:cs="Times New Roman"/>
        </w:rPr>
        <w:t xml:space="preserve">obserwacji lub </w:t>
      </w:r>
      <w:r w:rsidR="00BA6C4A" w:rsidRPr="00DE66ED">
        <w:rPr>
          <w:rFonts w:ascii="Times New Roman" w:hAnsi="Times New Roman" w:cs="Times New Roman"/>
        </w:rPr>
        <w:t>doświadczeń oraz wnioskowanie na podstawie ich wyników.</w:t>
      </w:r>
    </w:p>
    <w:p w:rsidR="00580AD0" w:rsidRPr="00DE66ED" w:rsidRDefault="00580AD0" w:rsidP="00BA6C4A">
      <w:pPr>
        <w:ind w:right="-142"/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Cele szczegółowe:</w:t>
      </w:r>
      <w:r w:rsidRPr="00DE66ED">
        <w:rPr>
          <w:rFonts w:ascii="Times New Roman" w:hAnsi="Times New Roman" w:cs="Times New Roman"/>
        </w:rPr>
        <w:t xml:space="preserve"> uczeń posł</w:t>
      </w:r>
      <w:r w:rsidR="00717445">
        <w:rPr>
          <w:rFonts w:ascii="Times New Roman" w:hAnsi="Times New Roman" w:cs="Times New Roman"/>
        </w:rPr>
        <w:t>uguje się pojęciem fotosyntez</w:t>
      </w:r>
      <w:r w:rsidR="00BA6C4A" w:rsidRPr="00DE66ED">
        <w:rPr>
          <w:rFonts w:ascii="Times New Roman" w:hAnsi="Times New Roman" w:cs="Times New Roman"/>
        </w:rPr>
        <w:t xml:space="preserve">y, </w:t>
      </w:r>
      <w:r w:rsidR="00717445">
        <w:rPr>
          <w:rFonts w:ascii="Times New Roman" w:hAnsi="Times New Roman" w:cs="Times New Roman"/>
        </w:rPr>
        <w:t>wskazuje czynniki istotne dla przebiegu tego procesu, posługuje się czujnikiem CO</w:t>
      </w:r>
      <w:r w:rsidR="00717445">
        <w:rPr>
          <w:rFonts w:ascii="Times New Roman" w:hAnsi="Times New Roman" w:cs="Times New Roman"/>
          <w:vertAlign w:val="subscript"/>
        </w:rPr>
        <w:t>2</w:t>
      </w:r>
      <w:r w:rsidR="00717445">
        <w:rPr>
          <w:rFonts w:ascii="Times New Roman" w:hAnsi="Times New Roman" w:cs="Times New Roman"/>
        </w:rPr>
        <w:t xml:space="preserve"> dokonując pomiaru stężenia tego gazu w powietrzu</w:t>
      </w:r>
      <w:r w:rsidR="00935B7A">
        <w:rPr>
          <w:rFonts w:ascii="Times New Roman" w:hAnsi="Times New Roman" w:cs="Times New Roman"/>
        </w:rPr>
        <w:t>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Metody:</w:t>
      </w:r>
      <w:r w:rsidRPr="00DE66ED">
        <w:rPr>
          <w:rFonts w:ascii="Times New Roman" w:hAnsi="Times New Roman" w:cs="Times New Roman"/>
        </w:rPr>
        <w:t xml:space="preserve"> problemowa</w:t>
      </w:r>
      <w:r w:rsidR="00717445">
        <w:rPr>
          <w:rFonts w:ascii="Times New Roman" w:hAnsi="Times New Roman" w:cs="Times New Roman"/>
        </w:rPr>
        <w:t xml:space="preserve"> z wykorzystaniem</w:t>
      </w:r>
      <w:r w:rsidRPr="00DE66ED">
        <w:rPr>
          <w:rFonts w:ascii="Times New Roman" w:hAnsi="Times New Roman" w:cs="Times New Roman"/>
        </w:rPr>
        <w:t xml:space="preserve"> doświadczenia</w:t>
      </w:r>
      <w:r w:rsidR="00BA6C4A" w:rsidRPr="00DE66ED">
        <w:rPr>
          <w:rFonts w:ascii="Times New Roman" w:hAnsi="Times New Roman" w:cs="Times New Roman"/>
        </w:rPr>
        <w:t>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Materiały:</w:t>
      </w:r>
      <w:r w:rsidR="00717445">
        <w:rPr>
          <w:rFonts w:ascii="Times New Roman" w:hAnsi="Times New Roman" w:cs="Times New Roman"/>
        </w:rPr>
        <w:t xml:space="preserve"> świeże liście roślin (np. sałaty doniczkowej), lampa</w:t>
      </w:r>
      <w:r w:rsidR="00265594">
        <w:rPr>
          <w:rFonts w:ascii="Times New Roman" w:hAnsi="Times New Roman" w:cs="Times New Roman"/>
        </w:rPr>
        <w:t xml:space="preserve">, </w:t>
      </w:r>
      <w:r w:rsidR="00935B7A">
        <w:rPr>
          <w:rFonts w:ascii="Times New Roman" w:hAnsi="Times New Roman" w:cs="Times New Roman"/>
        </w:rPr>
        <w:t>czujnik</w:t>
      </w:r>
      <w:r w:rsidR="00717445">
        <w:rPr>
          <w:rFonts w:ascii="Times New Roman" w:hAnsi="Times New Roman" w:cs="Times New Roman"/>
        </w:rPr>
        <w:t xml:space="preserve"> dwutlenku węgla</w:t>
      </w:r>
      <w:r w:rsidR="00BA6C4A" w:rsidRPr="00DE66ED">
        <w:rPr>
          <w:rFonts w:ascii="Times New Roman" w:hAnsi="Times New Roman" w:cs="Times New Roman"/>
        </w:rPr>
        <w:t>.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 xml:space="preserve">Sformułowanie problemu: </w:t>
      </w:r>
      <w:r w:rsidR="00717445">
        <w:rPr>
          <w:rFonts w:ascii="Times New Roman" w:hAnsi="Times New Roman" w:cs="Times New Roman"/>
        </w:rPr>
        <w:t>Czy oświetlenie wpływa na stężenie CO</w:t>
      </w:r>
      <w:r w:rsidR="00717445">
        <w:rPr>
          <w:rFonts w:ascii="Times New Roman" w:hAnsi="Times New Roman" w:cs="Times New Roman"/>
          <w:vertAlign w:val="subscript"/>
        </w:rPr>
        <w:t>2</w:t>
      </w:r>
      <w:r w:rsidR="00717445">
        <w:rPr>
          <w:rFonts w:ascii="Times New Roman" w:hAnsi="Times New Roman" w:cs="Times New Roman"/>
        </w:rPr>
        <w:t xml:space="preserve"> wytwarzanego przez rośliny</w:t>
      </w:r>
      <w:r w:rsidRPr="00DE66ED">
        <w:rPr>
          <w:rFonts w:ascii="Times New Roman" w:hAnsi="Times New Roman" w:cs="Times New Roman"/>
        </w:rPr>
        <w:t>?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>Sformułowanie hipotez badawczych:</w:t>
      </w:r>
      <w:r w:rsidR="00B15690">
        <w:rPr>
          <w:rFonts w:ascii="Times New Roman" w:hAnsi="Times New Roman" w:cs="Times New Roman"/>
        </w:rPr>
        <w:t xml:space="preserve"> Sądzę, że o</w:t>
      </w:r>
      <w:bookmarkStart w:id="0" w:name="_GoBack"/>
      <w:bookmarkEnd w:id="0"/>
      <w:r w:rsidR="00717445">
        <w:rPr>
          <w:rFonts w:ascii="Times New Roman" w:hAnsi="Times New Roman" w:cs="Times New Roman"/>
        </w:rPr>
        <w:t>świetlenie liści lampą</w:t>
      </w:r>
      <w:r w:rsidRPr="00DE66ED">
        <w:rPr>
          <w:rFonts w:ascii="Times New Roman" w:hAnsi="Times New Roman" w:cs="Times New Roman"/>
        </w:rPr>
        <w:t xml:space="preserve"> podwyższa / obniża / nie wp</w:t>
      </w:r>
      <w:r w:rsidR="00717445">
        <w:rPr>
          <w:rFonts w:ascii="Times New Roman" w:hAnsi="Times New Roman" w:cs="Times New Roman"/>
        </w:rPr>
        <w:t>ływa na stężenie dwutlenku węgla</w:t>
      </w:r>
      <w:r w:rsidR="00DE66ED">
        <w:rPr>
          <w:rFonts w:ascii="Times New Roman" w:hAnsi="Times New Roman" w:cs="Times New Roman"/>
        </w:rPr>
        <w:t>.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 xml:space="preserve">Propozycja doświadczenia: </w:t>
      </w:r>
      <w:r w:rsidR="00935B7A">
        <w:rPr>
          <w:rFonts w:ascii="Times New Roman" w:hAnsi="Times New Roman" w:cs="Times New Roman"/>
        </w:rPr>
        <w:t xml:space="preserve">Zarejestrowanie </w:t>
      </w:r>
      <w:r w:rsidR="00717445">
        <w:rPr>
          <w:rFonts w:ascii="Times New Roman" w:hAnsi="Times New Roman" w:cs="Times New Roman"/>
        </w:rPr>
        <w:t>i analiza pomiaru stężenia CO</w:t>
      </w:r>
      <w:r w:rsidR="00717445">
        <w:rPr>
          <w:rFonts w:ascii="Times New Roman" w:hAnsi="Times New Roman" w:cs="Times New Roman"/>
          <w:vertAlign w:val="subscript"/>
        </w:rPr>
        <w:t>2</w:t>
      </w:r>
      <w:r w:rsidR="00935B7A">
        <w:rPr>
          <w:rFonts w:ascii="Times New Roman" w:hAnsi="Times New Roman" w:cs="Times New Roman"/>
        </w:rPr>
        <w:t xml:space="preserve"> </w:t>
      </w:r>
      <w:r w:rsidR="00717445">
        <w:rPr>
          <w:rFonts w:ascii="Times New Roman" w:hAnsi="Times New Roman" w:cs="Times New Roman"/>
        </w:rPr>
        <w:t>(wytwarzanego przez liście rośliny w naczyniu</w:t>
      </w:r>
      <w:r w:rsidR="00FE0D64">
        <w:rPr>
          <w:rFonts w:ascii="Times New Roman" w:hAnsi="Times New Roman" w:cs="Times New Roman"/>
        </w:rPr>
        <w:t xml:space="preserve">) </w:t>
      </w:r>
      <w:r w:rsidR="00DE66ED" w:rsidRPr="00DE66ED">
        <w:rPr>
          <w:rFonts w:ascii="Times New Roman" w:hAnsi="Times New Roman" w:cs="Times New Roman"/>
        </w:rPr>
        <w:t>z </w:t>
      </w:r>
      <w:r w:rsidR="00935B7A">
        <w:rPr>
          <w:rFonts w:ascii="Times New Roman" w:hAnsi="Times New Roman" w:cs="Times New Roman"/>
        </w:rPr>
        <w:t>wykorzystaniem czujnika</w:t>
      </w:r>
      <w:r w:rsidRPr="00DE66ED">
        <w:rPr>
          <w:rFonts w:ascii="Times New Roman" w:hAnsi="Times New Roman" w:cs="Times New Roman"/>
        </w:rPr>
        <w:t xml:space="preserve"> Pasco.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Dysk</w:t>
      </w:r>
      <w:r w:rsidR="00BA6C4A" w:rsidRPr="00DE66ED">
        <w:rPr>
          <w:rFonts w:ascii="Times New Roman" w:hAnsi="Times New Roman" w:cs="Times New Roman"/>
        </w:rPr>
        <w:t>usja, pytania</w:t>
      </w:r>
      <w:r w:rsidR="00DE66ED" w:rsidRPr="00DE66ED">
        <w:rPr>
          <w:rFonts w:ascii="Times New Roman" w:hAnsi="Times New Roman" w:cs="Times New Roman"/>
        </w:rPr>
        <w:t xml:space="preserve"> w trakcie wykonywania doświadczenia</w:t>
      </w:r>
      <w:r w:rsidRPr="00DE66ED">
        <w:rPr>
          <w:rFonts w:ascii="Times New Roman" w:hAnsi="Times New Roman" w:cs="Times New Roman"/>
        </w:rPr>
        <w:t>:</w:t>
      </w:r>
    </w:p>
    <w:p w:rsidR="00580AD0" w:rsidRPr="00DE66ED" w:rsidRDefault="00FA640C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Jaka jest jednostka stężenia gazu (</w:t>
      </w:r>
      <w:proofErr w:type="spellStart"/>
      <w:r>
        <w:rPr>
          <w:rFonts w:ascii="Times New Roman" w:hAnsi="Times New Roman" w:cs="Times New Roman"/>
        </w:rPr>
        <w:t>ppm</w:t>
      </w:r>
      <w:proofErr w:type="spellEnd"/>
      <w:r>
        <w:rPr>
          <w:rFonts w:ascii="Times New Roman" w:hAnsi="Times New Roman" w:cs="Times New Roman"/>
        </w:rPr>
        <w:t>) wskazywana przez czujnik dwutlenku węgla?</w:t>
      </w:r>
    </w:p>
    <w:p w:rsidR="00580AD0" w:rsidRDefault="00FA640C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Jakie wartości tej jednostki są charakterystyczne dla atmosfery i powietrza w zamkniętym pomieszczeniu</w:t>
      </w:r>
      <w:r w:rsidR="00580AD0" w:rsidRPr="00DE66ED">
        <w:rPr>
          <w:rFonts w:ascii="Times New Roman" w:hAnsi="Times New Roman" w:cs="Times New Roman"/>
        </w:rPr>
        <w:t>?</w:t>
      </w:r>
    </w:p>
    <w:p w:rsidR="0005596C" w:rsidRDefault="0005596C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 zmienia się stężenie dwutlenku węgla w zamkniętym naczyniu z liśćmi rośliny?</w:t>
      </w:r>
    </w:p>
    <w:p w:rsidR="00FA640C" w:rsidRPr="00DE66ED" w:rsidRDefault="00FA640C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Czy oświetlanie liści wpływa na </w:t>
      </w:r>
      <w:r w:rsidR="0005596C">
        <w:rPr>
          <w:rFonts w:ascii="Times New Roman" w:hAnsi="Times New Roman" w:cs="Times New Roman"/>
        </w:rPr>
        <w:t>poziom stężenia dwutlenku węgla? Jaka jest tego przyczyna?</w:t>
      </w:r>
    </w:p>
    <w:p w:rsidR="00C4149C" w:rsidRPr="00DE66ED" w:rsidRDefault="00C4149C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Jakie inne czy</w:t>
      </w:r>
      <w:r w:rsidR="0005596C">
        <w:rPr>
          <w:rFonts w:ascii="Times New Roman" w:hAnsi="Times New Roman" w:cs="Times New Roman"/>
        </w:rPr>
        <w:t>nniki mogą mieć wpływ na</w:t>
      </w:r>
      <w:r w:rsidRPr="00DE66ED">
        <w:rPr>
          <w:rFonts w:ascii="Times New Roman" w:hAnsi="Times New Roman" w:cs="Times New Roman"/>
        </w:rPr>
        <w:t xml:space="preserve"> wynik i przebieg doświadczeń</w:t>
      </w:r>
      <w:r w:rsidR="00EC2365" w:rsidRPr="00DE66ED">
        <w:rPr>
          <w:rFonts w:ascii="Times New Roman" w:hAnsi="Times New Roman" w:cs="Times New Roman"/>
        </w:rPr>
        <w:t xml:space="preserve">? </w:t>
      </w:r>
    </w:p>
    <w:p w:rsidR="00DE66ED" w:rsidRDefault="00A676C2" w:rsidP="000B0A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trakcie i p</w:t>
      </w:r>
      <w:r w:rsidR="00DE66ED" w:rsidRPr="00DE66ED">
        <w:rPr>
          <w:rFonts w:ascii="Times New Roman" w:hAnsi="Times New Roman" w:cs="Times New Roman"/>
        </w:rPr>
        <w:t xml:space="preserve">o zakończeniu doświadczenia: </w:t>
      </w:r>
    </w:p>
    <w:p w:rsidR="00A676C2" w:rsidRDefault="00A676C2" w:rsidP="00A30EE0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Odczytujemy poziom stężenia dwutlenku węgla w naczyniu z liśćmi na początku i po zamknięciu oraz zasłonięciu przed światłem (np. folią alumin</w:t>
      </w:r>
      <w:r w:rsidR="00433CEB">
        <w:rPr>
          <w:rFonts w:ascii="Times New Roman" w:hAnsi="Times New Roman" w:cs="Times New Roman"/>
        </w:rPr>
        <w:t>iową), w czasie kilku minut (co </w:t>
      </w:r>
      <w:r>
        <w:rPr>
          <w:rFonts w:ascii="Times New Roman" w:hAnsi="Times New Roman" w:cs="Times New Roman"/>
        </w:rPr>
        <w:t xml:space="preserve">najmniej 2-3) zwracamy uwagę na ustabilizowanie się i wyraźny trend wartości </w:t>
      </w:r>
      <w:proofErr w:type="spellStart"/>
      <w:r>
        <w:rPr>
          <w:rFonts w:ascii="Times New Roman" w:hAnsi="Times New Roman" w:cs="Times New Roman"/>
        </w:rPr>
        <w:t>ppm</w:t>
      </w:r>
      <w:proofErr w:type="spellEnd"/>
      <w:r>
        <w:rPr>
          <w:rFonts w:ascii="Times New Roman" w:hAnsi="Times New Roman" w:cs="Times New Roman"/>
        </w:rPr>
        <w:t>.</w:t>
      </w:r>
    </w:p>
    <w:p w:rsidR="00A676C2" w:rsidRDefault="00A676C2" w:rsidP="00FE0D64">
      <w:pPr>
        <w:pStyle w:val="Akapitzlist"/>
        <w:numPr>
          <w:ilvl w:val="0"/>
          <w:numId w:val="5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Odsłaniamy naczynie, oświetlamy lampą i zwracamy uwagę na dalszy trend wartości </w:t>
      </w:r>
      <w:proofErr w:type="spellStart"/>
      <w:r>
        <w:rPr>
          <w:rFonts w:ascii="Times New Roman" w:hAnsi="Times New Roman" w:cs="Times New Roman"/>
        </w:rPr>
        <w:t>ppm</w:t>
      </w:r>
      <w:proofErr w:type="spellEnd"/>
      <w:r>
        <w:rPr>
          <w:rFonts w:ascii="Times New Roman" w:hAnsi="Times New Roman" w:cs="Times New Roman"/>
        </w:rPr>
        <w:t>.</w:t>
      </w:r>
    </w:p>
    <w:p w:rsidR="00433CEB" w:rsidRPr="00433CEB" w:rsidRDefault="00A676C2" w:rsidP="00433CEB">
      <w:pPr>
        <w:pStyle w:val="Akapitzlist"/>
        <w:numPr>
          <w:ilvl w:val="0"/>
          <w:numId w:val="5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Prezentujemy animację wyjaśniającą zjawisko fotosyntezy (</w:t>
      </w:r>
      <w:proofErr w:type="spellStart"/>
      <w:r w:rsidRPr="00A676C2">
        <w:rPr>
          <w:rFonts w:ascii="Times New Roman" w:hAnsi="Times New Roman" w:cs="Times New Roman"/>
          <w:i/>
        </w:rPr>
        <w:t>Photosynthesis</w:t>
      </w:r>
      <w:proofErr w:type="spellEnd"/>
      <w:r w:rsidRPr="00A676C2">
        <w:rPr>
          <w:rFonts w:ascii="Times New Roman" w:hAnsi="Times New Roman" w:cs="Times New Roman"/>
          <w:i/>
        </w:rPr>
        <w:t xml:space="preserve"> song</w:t>
      </w:r>
      <w:r>
        <w:rPr>
          <w:rFonts w:ascii="Times New Roman" w:hAnsi="Times New Roman" w:cs="Times New Roman"/>
        </w:rPr>
        <w:t>).</w:t>
      </w:r>
    </w:p>
    <w:p w:rsidR="00C4149C" w:rsidRPr="00A80D73" w:rsidRDefault="00846B00" w:rsidP="00C414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-50709</wp:posOffset>
            </wp:positionH>
            <wp:positionV relativeFrom="paragraph">
              <wp:posOffset>22134</wp:posOffset>
            </wp:positionV>
            <wp:extent cx="2659224" cy="2659224"/>
            <wp:effectExtent l="0" t="0" r="8255" b="8255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zyroda-zestaw-plansz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224" cy="26592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49C" w:rsidRPr="00A80D73">
        <w:rPr>
          <w:rFonts w:ascii="Times New Roman" w:hAnsi="Times New Roman" w:cs="Times New Roman"/>
        </w:rPr>
        <w:t>D</w:t>
      </w:r>
      <w:r w:rsidR="00CF3E0D" w:rsidRPr="00A80D73">
        <w:rPr>
          <w:rFonts w:ascii="Times New Roman" w:hAnsi="Times New Roman" w:cs="Times New Roman"/>
        </w:rPr>
        <w:t>odatkowe</w:t>
      </w:r>
      <w:r w:rsidR="00EC2365" w:rsidRPr="00A80D73">
        <w:rPr>
          <w:rFonts w:ascii="Times New Roman" w:hAnsi="Times New Roman" w:cs="Times New Roman"/>
        </w:rPr>
        <w:t xml:space="preserve"> </w:t>
      </w:r>
      <w:r w:rsidR="0011160D">
        <w:rPr>
          <w:rFonts w:ascii="Times New Roman" w:hAnsi="Times New Roman" w:cs="Times New Roman"/>
        </w:rPr>
        <w:t>zagadnienia i</w:t>
      </w:r>
      <w:r w:rsidR="00EC2365" w:rsidRPr="00A80D73">
        <w:rPr>
          <w:rFonts w:ascii="Times New Roman" w:hAnsi="Times New Roman" w:cs="Times New Roman"/>
        </w:rPr>
        <w:t xml:space="preserve"> problem</w:t>
      </w:r>
      <w:r w:rsidR="00CF3E0D" w:rsidRPr="00A80D73">
        <w:rPr>
          <w:rFonts w:ascii="Times New Roman" w:hAnsi="Times New Roman" w:cs="Times New Roman"/>
        </w:rPr>
        <w:t>y</w:t>
      </w:r>
      <w:r w:rsidR="0011160D">
        <w:rPr>
          <w:rFonts w:ascii="Times New Roman" w:hAnsi="Times New Roman" w:cs="Times New Roman"/>
        </w:rPr>
        <w:t xml:space="preserve"> do </w:t>
      </w:r>
      <w:r w:rsidR="00CF3E0D" w:rsidRPr="00A80D73">
        <w:rPr>
          <w:rFonts w:ascii="Times New Roman" w:hAnsi="Times New Roman" w:cs="Times New Roman"/>
        </w:rPr>
        <w:t>dyskusji</w:t>
      </w:r>
      <w:r w:rsidR="00C4149C" w:rsidRPr="00A80D73">
        <w:rPr>
          <w:rFonts w:ascii="Times New Roman" w:hAnsi="Times New Roman" w:cs="Times New Roman"/>
        </w:rPr>
        <w:t>:</w:t>
      </w:r>
    </w:p>
    <w:p w:rsidR="009107B8" w:rsidRPr="00BD33B9" w:rsidRDefault="00BD33B9" w:rsidP="007E33A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Jakie są normy stężenia CO</w:t>
      </w:r>
      <w:r>
        <w:rPr>
          <w:rFonts w:ascii="Times New Roman" w:hAnsi="Times New Roman" w:cs="Times New Roman"/>
          <w:vertAlign w:val="subscript"/>
        </w:rPr>
        <w:t>2</w:t>
      </w:r>
      <w:r w:rsidR="00846B00">
        <w:rPr>
          <w:rFonts w:ascii="Times New Roman" w:hAnsi="Times New Roman" w:cs="Times New Roman"/>
        </w:rPr>
        <w:t xml:space="preserve"> w </w:t>
      </w:r>
      <w:r>
        <w:rPr>
          <w:rFonts w:ascii="Times New Roman" w:hAnsi="Times New Roman" w:cs="Times New Roman"/>
        </w:rPr>
        <w:t>pomieszczeniach, w których pracujemy?</w:t>
      </w:r>
    </w:p>
    <w:p w:rsidR="00BD33B9" w:rsidRPr="00BD33B9" w:rsidRDefault="00BD33B9" w:rsidP="007E33A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Jakie stężenie dwutlenku węgla może by</w:t>
      </w:r>
      <w:r w:rsidR="00846B00">
        <w:rPr>
          <w:rFonts w:ascii="Times New Roman" w:hAnsi="Times New Roman" w:cs="Times New Roman"/>
        </w:rPr>
        <w:t>ć w </w:t>
      </w:r>
      <w:r>
        <w:rPr>
          <w:rFonts w:ascii="Times New Roman" w:hAnsi="Times New Roman" w:cs="Times New Roman"/>
        </w:rPr>
        <w:t>wydychanym powietrzu (sprawdź za pomocą czujnika!)?</w:t>
      </w:r>
    </w:p>
    <w:p w:rsidR="00846B00" w:rsidRPr="00433CEB" w:rsidRDefault="00BD33B9" w:rsidP="00BD33B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Jaka wartość </w:t>
      </w:r>
      <w:proofErr w:type="spellStart"/>
      <w:r>
        <w:rPr>
          <w:rFonts w:ascii="Times New Roman" w:hAnsi="Times New Roman" w:cs="Times New Roman"/>
        </w:rPr>
        <w:t>ppm</w:t>
      </w:r>
      <w:proofErr w:type="spellEnd"/>
      <w:r>
        <w:rPr>
          <w:rFonts w:ascii="Times New Roman" w:hAnsi="Times New Roman" w:cs="Times New Roman"/>
        </w:rPr>
        <w:t xml:space="preserve"> charakteryzowała stężenie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w powietrzu przed rewolucją przemysłową?</w:t>
      </w:r>
      <w:r w:rsidR="00433CEB">
        <w:rPr>
          <w:rFonts w:ascii="Times New Roman" w:hAnsi="Times New Roman" w:cs="Times New Roman"/>
        </w:rPr>
        <w:t xml:space="preserve"> Jaka jest możliwa przyczyna zmiany? Co możemy zrobić, by ograniczyć emisję dwutlenku węgla do atmosfery?</w:t>
      </w:r>
    </w:p>
    <w:p w:rsidR="00BD33B9" w:rsidRPr="00BD33B9" w:rsidRDefault="00BD33B9" w:rsidP="00BD33B9">
      <w:pPr>
        <w:rPr>
          <w:rFonts w:ascii="Times New Roman" w:hAnsi="Times New Roman" w:cs="Times New Roman"/>
          <w:sz w:val="20"/>
          <w:szCs w:val="20"/>
        </w:rPr>
      </w:pPr>
    </w:p>
    <w:p w:rsidR="0011160D" w:rsidRDefault="00FA1258" w:rsidP="009107B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E66ED">
        <w:rPr>
          <w:rFonts w:ascii="Times New Roman" w:hAnsi="Times New Roman" w:cs="Times New Roman"/>
          <w:sz w:val="20"/>
          <w:szCs w:val="20"/>
        </w:rPr>
        <w:t xml:space="preserve">Opracowanie: Krzysztof Rochowicz </w:t>
      </w:r>
    </w:p>
    <w:p w:rsidR="00FA1258" w:rsidRPr="00DE66ED" w:rsidRDefault="00FA1258" w:rsidP="00FE0D64">
      <w:pPr>
        <w:jc w:val="right"/>
        <w:rPr>
          <w:rFonts w:ascii="Times New Roman" w:hAnsi="Times New Roman" w:cs="Times New Roman"/>
          <w:sz w:val="20"/>
          <w:szCs w:val="20"/>
        </w:rPr>
      </w:pPr>
      <w:r w:rsidRPr="00DE66ED">
        <w:rPr>
          <w:rFonts w:ascii="Times New Roman" w:hAnsi="Times New Roman" w:cs="Times New Roman"/>
          <w:sz w:val="20"/>
          <w:szCs w:val="20"/>
        </w:rPr>
        <w:t>(KPCEN Toruń)</w:t>
      </w:r>
    </w:p>
    <w:sectPr w:rsidR="00FA1258" w:rsidRPr="00DE6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377B"/>
    <w:multiLevelType w:val="hybridMultilevel"/>
    <w:tmpl w:val="0A58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0442C"/>
    <w:multiLevelType w:val="hybridMultilevel"/>
    <w:tmpl w:val="0A58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B1831"/>
    <w:multiLevelType w:val="hybridMultilevel"/>
    <w:tmpl w:val="6B10B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355EA"/>
    <w:multiLevelType w:val="hybridMultilevel"/>
    <w:tmpl w:val="4F2CE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D5912"/>
    <w:multiLevelType w:val="hybridMultilevel"/>
    <w:tmpl w:val="C6FAF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D0"/>
    <w:rsid w:val="0005596C"/>
    <w:rsid w:val="000B0A43"/>
    <w:rsid w:val="0011160D"/>
    <w:rsid w:val="00265594"/>
    <w:rsid w:val="00287E10"/>
    <w:rsid w:val="00433CEB"/>
    <w:rsid w:val="00580AD0"/>
    <w:rsid w:val="006A48A0"/>
    <w:rsid w:val="00717445"/>
    <w:rsid w:val="007E33A5"/>
    <w:rsid w:val="00846B00"/>
    <w:rsid w:val="009107B8"/>
    <w:rsid w:val="00935B7A"/>
    <w:rsid w:val="00A30EE0"/>
    <w:rsid w:val="00A676C2"/>
    <w:rsid w:val="00A80D73"/>
    <w:rsid w:val="00AA72AE"/>
    <w:rsid w:val="00B15690"/>
    <w:rsid w:val="00BA6C4A"/>
    <w:rsid w:val="00BD33B9"/>
    <w:rsid w:val="00C4149C"/>
    <w:rsid w:val="00CF3E0D"/>
    <w:rsid w:val="00D020FF"/>
    <w:rsid w:val="00D62C09"/>
    <w:rsid w:val="00DE66ED"/>
    <w:rsid w:val="00EC2365"/>
    <w:rsid w:val="00F4724E"/>
    <w:rsid w:val="00F60FC7"/>
    <w:rsid w:val="00FA1258"/>
    <w:rsid w:val="00FA640C"/>
    <w:rsid w:val="00FE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F0180-30D2-4083-8D3D-94279D5D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A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Kpcen Toruń</dc:creator>
  <cp:keywords/>
  <dc:description/>
  <cp:lastModifiedBy>Kpcen Toruń</cp:lastModifiedBy>
  <cp:revision>3</cp:revision>
  <cp:lastPrinted>2017-10-05T08:59:00Z</cp:lastPrinted>
  <dcterms:created xsi:type="dcterms:W3CDTF">2018-09-05T13:04:00Z</dcterms:created>
  <dcterms:modified xsi:type="dcterms:W3CDTF">2018-10-26T09:39:00Z</dcterms:modified>
</cp:coreProperties>
</file>